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8FE" w:rsidRPr="00260170" w:rsidRDefault="002A38FE" w:rsidP="002A38FE">
      <w:pPr>
        <w:tabs>
          <w:tab w:val="left" w:pos="709"/>
        </w:tabs>
        <w:suppressAutoHyphens/>
        <w:spacing w:line="276" w:lineRule="atLeast"/>
        <w:jc w:val="center"/>
        <w:rPr>
          <w:rFonts w:ascii="Times New Roman" w:eastAsia="DejaVu Sans" w:hAnsi="Times New Roman"/>
          <w:b/>
          <w:sz w:val="28"/>
          <w:szCs w:val="28"/>
          <w:lang w:eastAsia="ru-RU"/>
        </w:rPr>
      </w:pPr>
      <w:r w:rsidRPr="00260170">
        <w:rPr>
          <w:rFonts w:ascii="Times New Roman" w:eastAsia="DejaVu Sans" w:hAnsi="Times New Roman"/>
          <w:b/>
          <w:sz w:val="28"/>
          <w:szCs w:val="28"/>
          <w:lang w:eastAsia="ru-RU"/>
        </w:rPr>
        <w:t xml:space="preserve">Календарно-тематическое планирование </w:t>
      </w:r>
      <w:r w:rsidR="006A7A4E" w:rsidRPr="006A7A4E">
        <w:rPr>
          <w:rFonts w:ascii="Times New Roman" w:eastAsia="DejaVu Sans" w:hAnsi="Times New Roman"/>
          <w:b/>
          <w:sz w:val="28"/>
          <w:szCs w:val="28"/>
          <w:lang w:eastAsia="ru-RU"/>
        </w:rPr>
        <w:t>11</w:t>
      </w:r>
      <w:r w:rsidR="006A7A4E">
        <w:rPr>
          <w:rFonts w:ascii="Times New Roman" w:eastAsia="DejaVu Sans" w:hAnsi="Times New Roman"/>
          <w:b/>
          <w:sz w:val="28"/>
          <w:szCs w:val="28"/>
          <w:lang w:eastAsia="ru-RU"/>
        </w:rPr>
        <w:t>класс (3</w:t>
      </w:r>
      <w:r w:rsidR="006A7A4E" w:rsidRPr="006A7A4E">
        <w:rPr>
          <w:rFonts w:ascii="Times New Roman" w:eastAsia="DejaVu Sans" w:hAnsi="Times New Roman"/>
          <w:b/>
          <w:sz w:val="28"/>
          <w:szCs w:val="28"/>
          <w:lang w:eastAsia="ru-RU"/>
        </w:rPr>
        <w:t>4</w:t>
      </w:r>
      <w:r w:rsidRPr="00260170">
        <w:rPr>
          <w:rFonts w:ascii="Times New Roman" w:eastAsia="DejaVu Sans" w:hAnsi="Times New Roman"/>
          <w:b/>
          <w:sz w:val="28"/>
          <w:szCs w:val="28"/>
          <w:lang w:eastAsia="ru-RU"/>
        </w:rPr>
        <w:t xml:space="preserve"> час</w:t>
      </w:r>
      <w:r w:rsidR="006A7A4E">
        <w:rPr>
          <w:rFonts w:ascii="Times New Roman" w:eastAsia="DejaVu Sans" w:hAnsi="Times New Roman"/>
          <w:b/>
          <w:sz w:val="28"/>
          <w:szCs w:val="28"/>
          <w:lang w:eastAsia="ru-RU"/>
        </w:rPr>
        <w:t>а</w:t>
      </w:r>
      <w:r w:rsidRPr="00260170">
        <w:rPr>
          <w:rFonts w:ascii="Times New Roman" w:eastAsia="DejaVu Sans" w:hAnsi="Times New Roman"/>
          <w:b/>
          <w:sz w:val="28"/>
          <w:szCs w:val="28"/>
          <w:lang w:eastAsia="ru-RU"/>
        </w:rPr>
        <w:t>)</w:t>
      </w:r>
    </w:p>
    <w:tbl>
      <w:tblPr>
        <w:tblW w:w="0" w:type="auto"/>
        <w:tblInd w:w="-108" w:type="dxa"/>
        <w:tblBorders>
          <w:top w:val="single" w:sz="2" w:space="0" w:color="000000"/>
          <w:left w:val="single" w:sz="2" w:space="0" w:color="000000"/>
          <w:bottom w:val="single" w:sz="2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3"/>
        <w:gridCol w:w="1428"/>
        <w:gridCol w:w="1563"/>
        <w:gridCol w:w="1774"/>
        <w:gridCol w:w="1804"/>
        <w:gridCol w:w="1436"/>
        <w:gridCol w:w="1427"/>
        <w:gridCol w:w="1541"/>
        <w:gridCol w:w="1495"/>
      </w:tblGrid>
      <w:tr w:rsidR="002A38FE" w:rsidRPr="00CA07AD" w:rsidTr="00736D3F">
        <w:tc>
          <w:tcPr>
            <w:tcW w:w="2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272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6A7A4E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Тема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: </w:t>
            </w:r>
            <w:r w:rsidR="006A7A4E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Вид</w:t>
            </w: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 (</w:t>
            </w:r>
            <w:r w:rsidR="006A7A4E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20</w:t>
            </w: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ч)</w:t>
            </w:r>
          </w:p>
        </w:tc>
      </w:tr>
      <w:tr w:rsidR="00736D3F" w:rsidRPr="00CA07AD" w:rsidTr="00736D3F">
        <w:tc>
          <w:tcPr>
            <w:tcW w:w="20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1.Введение.</w:t>
            </w:r>
          </w:p>
          <w:p w:rsidR="00736D3F" w:rsidRDefault="00736D3F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Развитие биологии</w:t>
            </w:r>
          </w:p>
          <w:p w:rsidR="002A38FE" w:rsidRPr="00CA07AD" w:rsidRDefault="00736D3F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К.Линней</w:t>
            </w: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D3F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2.</w:t>
            </w:r>
            <w:r w:rsidR="00736D3F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Входная диагностика-</w:t>
            </w:r>
          </w:p>
          <w:p w:rsidR="00736D3F" w:rsidRPr="00CA07AD" w:rsidRDefault="00736D3F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Контрольная №1</w:t>
            </w:r>
          </w:p>
          <w:p w:rsidR="00A02C7A" w:rsidRPr="00CA07AD" w:rsidRDefault="00A02C7A" w:rsidP="00A02C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A02C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3.</w:t>
            </w:r>
            <w:r w:rsidR="00A10908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 </w:t>
            </w:r>
            <w:r w:rsidR="00A02C7A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Теория Ж.-Б.Ламарка</w:t>
            </w:r>
            <w:r w:rsidR="00A10908"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908" w:rsidRDefault="002A38FE" w:rsidP="00A02C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4.</w:t>
            </w:r>
            <w:r w:rsidR="00A02C7A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Предпосылки</w:t>
            </w:r>
          </w:p>
          <w:p w:rsidR="00A02C7A" w:rsidRDefault="00A02C7A" w:rsidP="00A02C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возникновения</w:t>
            </w:r>
          </w:p>
          <w:p w:rsidR="00736D3F" w:rsidRDefault="00A02C7A" w:rsidP="00A02C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учения</w:t>
            </w:r>
          </w:p>
          <w:p w:rsidR="00A02C7A" w:rsidRPr="00CA07AD" w:rsidRDefault="00A02C7A" w:rsidP="00A02C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Ч.Дарвина</w:t>
            </w:r>
          </w:p>
        </w:tc>
        <w:tc>
          <w:tcPr>
            <w:tcW w:w="14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A02C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5.</w:t>
            </w:r>
            <w:r w:rsidR="00A02C7A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Теория Ч.Дарвина</w:t>
            </w:r>
          </w:p>
        </w:tc>
        <w:tc>
          <w:tcPr>
            <w:tcW w:w="1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A02C7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6.</w:t>
            </w:r>
            <w:r w:rsidR="00A02C7A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Вид, критерии и структура</w:t>
            </w:r>
          </w:p>
        </w:tc>
        <w:tc>
          <w:tcPr>
            <w:tcW w:w="15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2A38FE" w:rsidP="00B412F1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7.</w:t>
            </w:r>
            <w:r w:rsidR="00B412F1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Популяция</w:t>
            </w:r>
            <w:r w:rsidR="00206CCA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 единица эволюции</w:t>
            </w:r>
          </w:p>
        </w:tc>
        <w:tc>
          <w:tcPr>
            <w:tcW w:w="15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2A38FE" w:rsidP="00206CC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8.</w:t>
            </w:r>
            <w:r w:rsidR="00206CCA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 Факторы эволюции</w:t>
            </w:r>
          </w:p>
        </w:tc>
      </w:tr>
      <w:tr w:rsidR="00736D3F" w:rsidRPr="00CA07AD" w:rsidTr="00736D3F">
        <w:tc>
          <w:tcPr>
            <w:tcW w:w="20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3.09-7.09</w:t>
            </w:r>
          </w:p>
        </w:tc>
        <w:tc>
          <w:tcPr>
            <w:tcW w:w="15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10.09-15.09</w:t>
            </w:r>
          </w:p>
        </w:tc>
        <w:tc>
          <w:tcPr>
            <w:tcW w:w="18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17.09-22.09</w:t>
            </w:r>
          </w:p>
        </w:tc>
        <w:tc>
          <w:tcPr>
            <w:tcW w:w="18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24.09-29.09</w:t>
            </w:r>
          </w:p>
        </w:tc>
        <w:tc>
          <w:tcPr>
            <w:tcW w:w="14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1.10-6.10</w:t>
            </w:r>
          </w:p>
        </w:tc>
        <w:tc>
          <w:tcPr>
            <w:tcW w:w="1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8.10-13.10</w:t>
            </w:r>
          </w:p>
        </w:tc>
        <w:tc>
          <w:tcPr>
            <w:tcW w:w="15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15.10-20.10</w:t>
            </w:r>
          </w:p>
        </w:tc>
        <w:tc>
          <w:tcPr>
            <w:tcW w:w="15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22.10-27.10</w:t>
            </w:r>
          </w:p>
        </w:tc>
      </w:tr>
      <w:tr w:rsidR="00736D3F" w:rsidRPr="00CA07AD" w:rsidTr="00736D3F">
        <w:tc>
          <w:tcPr>
            <w:tcW w:w="20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Формы организации 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И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15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И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,К</w:t>
            </w:r>
          </w:p>
        </w:tc>
        <w:tc>
          <w:tcPr>
            <w:tcW w:w="18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И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,Г</w:t>
            </w:r>
            <w:proofErr w:type="gramEnd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,К</w:t>
            </w:r>
          </w:p>
        </w:tc>
        <w:tc>
          <w:tcPr>
            <w:tcW w:w="18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,И</w:t>
            </w:r>
            <w:proofErr w:type="gramEnd"/>
          </w:p>
        </w:tc>
        <w:tc>
          <w:tcPr>
            <w:tcW w:w="14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И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,П</w:t>
            </w:r>
            <w:proofErr w:type="gramEnd"/>
          </w:p>
        </w:tc>
        <w:tc>
          <w:tcPr>
            <w:tcW w:w="1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И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15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   И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,К</w:t>
            </w:r>
            <w:proofErr w:type="gramEnd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,П</w:t>
            </w:r>
          </w:p>
        </w:tc>
        <w:tc>
          <w:tcPr>
            <w:tcW w:w="15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И</w:t>
            </w:r>
          </w:p>
        </w:tc>
      </w:tr>
      <w:tr w:rsidR="002A38FE" w:rsidRPr="00CA07AD" w:rsidTr="00736D3F">
        <w:tc>
          <w:tcPr>
            <w:tcW w:w="20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D247C3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D247C3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D247C3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247C3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A38FE" w:rsidRPr="00D247C3" w:rsidRDefault="002A38FE" w:rsidP="00736D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47C3">
              <w:rPr>
                <w:rFonts w:ascii="Times New Roman" w:hAnsi="Times New Roman"/>
                <w:sz w:val="24"/>
                <w:szCs w:val="24"/>
              </w:rPr>
              <w:t>УУД:</w:t>
            </w:r>
          </w:p>
          <w:p w:rsidR="002A38FE" w:rsidRPr="00133369" w:rsidRDefault="002A38FE" w:rsidP="001333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D247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4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Регулятивные,</w:t>
            </w:r>
            <w:r w:rsidRPr="00D247C3">
              <w:rPr>
                <w:rFonts w:ascii="Times New Roman" w:hAnsi="Times New Roman"/>
                <w:sz w:val="24"/>
                <w:szCs w:val="24"/>
              </w:rPr>
              <w:t xml:space="preserve"> Познавательные</w:t>
            </w:r>
            <w:r w:rsidRPr="00D24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D247C3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r w:rsidRPr="00D24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оммуникативные</w:t>
            </w:r>
          </w:p>
        </w:tc>
        <w:tc>
          <w:tcPr>
            <w:tcW w:w="12728" w:type="dxa"/>
            <w:gridSpan w:val="8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D247C3" w:rsidRDefault="002A38FE" w:rsidP="00736D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Объясняют роль биолог</w:t>
            </w:r>
            <w:proofErr w:type="gramStart"/>
            <w:r w:rsidRPr="00D24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24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24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24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наний в жизни человека. Выделяют существ</w:t>
            </w:r>
            <w:proofErr w:type="gramStart"/>
            <w:r w:rsidRPr="00D24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24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24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24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ризнаки </w:t>
            </w:r>
            <w:r w:rsidR="00FB0D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ошибочных теорий в додарвиновский период</w:t>
            </w:r>
            <w:r w:rsidRPr="00D24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D24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24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умение организовать выполнение заданий учителя согласно установленным правилам работы в кабинете. Развитие навыков самооценки и самоанализа.</w:t>
            </w:r>
          </w:p>
          <w:p w:rsidR="002A38FE" w:rsidRPr="00D247C3" w:rsidRDefault="002A38FE" w:rsidP="00736D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24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24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Строить логическое рассуждение, включающее установление причинно-следственных связей.</w:t>
            </w:r>
          </w:p>
          <w:p w:rsidR="002A38FE" w:rsidRPr="00D247C3" w:rsidRDefault="002A38FE" w:rsidP="00736D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24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D24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адекватно использовать речь.</w:t>
            </w:r>
          </w:p>
        </w:tc>
      </w:tr>
      <w:tr w:rsidR="002A38FE" w:rsidRPr="00CA07AD" w:rsidTr="00736D3F">
        <w:tc>
          <w:tcPr>
            <w:tcW w:w="20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D247C3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D247C3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2728" w:type="dxa"/>
            <w:gridSpan w:val="8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D247C3" w:rsidRDefault="002A38FE" w:rsidP="00736D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7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Осознавать единство и целостность окружающего мира, возможности его познаваемости и объяснимости на основе достижений науки. Формируют ответственное отношение к обучению, развивают навыки обучения. Оценивание результатов своей деятельности на уроке. Осмысление важности изучения клетки, осознание единства живой природы на основе сходства клеток растений и животных.</w:t>
            </w:r>
          </w:p>
        </w:tc>
      </w:tr>
      <w:tr w:rsidR="002A38FE" w:rsidRPr="00CA07AD" w:rsidTr="00736D3F">
        <w:tc>
          <w:tcPr>
            <w:tcW w:w="20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Метапредметные результаты</w:t>
            </w:r>
          </w:p>
        </w:tc>
        <w:tc>
          <w:tcPr>
            <w:tcW w:w="12728" w:type="dxa"/>
            <w:gridSpan w:val="8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hAnsi="Times New Roman"/>
                <w:sz w:val="24"/>
                <w:szCs w:val="24"/>
              </w:rPr>
              <w:t>Знание объектов изучения естественных наук и многообразия биологических наук, а также процессов, явлений и объектов, изучением которых они занимаются. Знание и умение работы с микроскопом. Отличие объектов живой и неживой природы.</w:t>
            </w:r>
          </w:p>
        </w:tc>
      </w:tr>
      <w:tr w:rsidR="002A38FE" w:rsidRPr="00CA07AD" w:rsidTr="00B55CAC">
        <w:trPr>
          <w:trHeight w:val="739"/>
        </w:trPr>
        <w:tc>
          <w:tcPr>
            <w:tcW w:w="20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2728" w:type="dxa"/>
            <w:gridSpan w:val="8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FB0D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Учащиеся должны знать основные признаки живой природы, </w:t>
            </w:r>
            <w:r w:rsidR="00FB0D0E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основополагающие теории биологии, понятия</w:t>
            </w:r>
            <w:proofErr w:type="gramStart"/>
            <w:r w:rsidR="00FB0D0E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="00FB0D0E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 вид, популяция и экосистема</w:t>
            </w: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736D3F" w:rsidRPr="00CA07AD" w:rsidTr="00736D3F">
        <w:tc>
          <w:tcPr>
            <w:tcW w:w="20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Входной контроль</w:t>
            </w:r>
          </w:p>
        </w:tc>
        <w:tc>
          <w:tcPr>
            <w:tcW w:w="18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B55CAC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Практ№1</w:t>
            </w:r>
          </w:p>
        </w:tc>
        <w:tc>
          <w:tcPr>
            <w:tcW w:w="15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</w:tr>
      <w:tr w:rsidR="00736D3F" w:rsidRPr="00CA07AD" w:rsidTr="00736D3F">
        <w:tc>
          <w:tcPr>
            <w:tcW w:w="20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Материально-техническая база 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1,2,3</w:t>
            </w:r>
          </w:p>
        </w:tc>
        <w:tc>
          <w:tcPr>
            <w:tcW w:w="15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1,2,3</w:t>
            </w:r>
          </w:p>
        </w:tc>
        <w:tc>
          <w:tcPr>
            <w:tcW w:w="18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1,2,3</w:t>
            </w: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8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1,2</w:t>
            </w: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4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1,2,5</w:t>
            </w:r>
          </w:p>
        </w:tc>
        <w:tc>
          <w:tcPr>
            <w:tcW w:w="1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1,2,5</w:t>
            </w:r>
          </w:p>
        </w:tc>
        <w:tc>
          <w:tcPr>
            <w:tcW w:w="15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1,2,3</w:t>
            </w:r>
          </w:p>
        </w:tc>
        <w:tc>
          <w:tcPr>
            <w:tcW w:w="15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</w:tr>
      <w:tr w:rsidR="00736D3F" w:rsidRPr="00CA07AD" w:rsidTr="00736D3F">
        <w:tc>
          <w:tcPr>
            <w:tcW w:w="20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§</w:t>
            </w:r>
            <w:r w:rsidR="00987EBC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4.</w:t>
            </w: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1, в.1-5</w:t>
            </w:r>
          </w:p>
        </w:tc>
        <w:tc>
          <w:tcPr>
            <w:tcW w:w="15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§2, в.1-4</w:t>
            </w:r>
          </w:p>
        </w:tc>
        <w:tc>
          <w:tcPr>
            <w:tcW w:w="18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987EBC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§4.2</w:t>
            </w:r>
            <w:r w:rsidR="002A38FE"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 в.1-6</w:t>
            </w:r>
          </w:p>
        </w:tc>
        <w:tc>
          <w:tcPr>
            <w:tcW w:w="18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§4</w:t>
            </w:r>
            <w:r w:rsidR="00987EBC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.3</w:t>
            </w: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 в.1-5</w:t>
            </w:r>
          </w:p>
        </w:tc>
        <w:tc>
          <w:tcPr>
            <w:tcW w:w="146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987EBC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§4.4</w:t>
            </w:r>
            <w:r w:rsidR="002A38FE"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 в.1-6</w:t>
            </w:r>
          </w:p>
        </w:tc>
        <w:tc>
          <w:tcPr>
            <w:tcW w:w="14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987EBC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§4.5</w:t>
            </w:r>
            <w:r w:rsidR="002A38FE"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 в.1-5</w:t>
            </w:r>
          </w:p>
        </w:tc>
        <w:tc>
          <w:tcPr>
            <w:tcW w:w="15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2A38FE" w:rsidP="00987EB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§</w:t>
            </w:r>
            <w:r w:rsidR="00987EBC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4.6</w:t>
            </w: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 §1-6</w:t>
            </w:r>
          </w:p>
        </w:tc>
        <w:tc>
          <w:tcPr>
            <w:tcW w:w="15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987EBC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4.7</w:t>
            </w:r>
          </w:p>
        </w:tc>
      </w:tr>
    </w:tbl>
    <w:p w:rsidR="002A38FE" w:rsidRPr="00CA07AD" w:rsidRDefault="002A38FE" w:rsidP="002A38FE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796"/>
        <w:tblW w:w="14894" w:type="dxa"/>
        <w:tblBorders>
          <w:top w:val="single" w:sz="2" w:space="0" w:color="000000"/>
          <w:left w:val="single" w:sz="2" w:space="0" w:color="000000"/>
          <w:bottom w:val="single" w:sz="2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4"/>
        <w:gridCol w:w="1997"/>
        <w:gridCol w:w="1854"/>
        <w:gridCol w:w="1626"/>
        <w:gridCol w:w="1483"/>
        <w:gridCol w:w="1741"/>
        <w:gridCol w:w="153"/>
        <w:gridCol w:w="1084"/>
        <w:gridCol w:w="1644"/>
        <w:gridCol w:w="1626"/>
      </w:tblGrid>
      <w:tr w:rsidR="00736D3F" w:rsidRPr="00CA07AD" w:rsidTr="006A7A4E"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A4E" w:rsidRDefault="006A7A4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  <w:p w:rsidR="006A7A4E" w:rsidRPr="00CA07AD" w:rsidRDefault="006A7A4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A4E" w:rsidRPr="00CA07AD" w:rsidRDefault="006A7A4E" w:rsidP="00736D3F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Тема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Вид</w:t>
            </w: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20</w:t>
            </w: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ч)</w:t>
            </w:r>
          </w:p>
        </w:tc>
      </w:tr>
      <w:tr w:rsidR="00736D3F" w:rsidRPr="00CA07AD" w:rsidTr="006A7A4E"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206CC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9.</w:t>
            </w:r>
            <w:r w:rsidR="00206CCA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Исскуственный отбор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B412F1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10.</w:t>
            </w:r>
            <w:r w:rsidR="00B412F1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Естесвенный отбор</w:t>
            </w:r>
          </w:p>
        </w:tc>
        <w:tc>
          <w:tcPr>
            <w:tcW w:w="14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B412F1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11.</w:t>
            </w:r>
            <w:r w:rsidR="00B412F1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Адаптация</w:t>
            </w:r>
          </w:p>
        </w:tc>
        <w:tc>
          <w:tcPr>
            <w:tcW w:w="17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2F1" w:rsidRDefault="002A38FE" w:rsidP="00B412F1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12.</w:t>
            </w:r>
            <w:r w:rsidR="00B412F1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Видо</w:t>
            </w:r>
          </w:p>
          <w:p w:rsidR="002A38FE" w:rsidRPr="00CA07AD" w:rsidRDefault="00B412F1" w:rsidP="00B412F1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78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Default="002A38FE" w:rsidP="00B412F1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13.</w:t>
            </w:r>
            <w:r w:rsidR="00B412F1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Сохранение</w:t>
            </w:r>
          </w:p>
          <w:p w:rsidR="00B412F1" w:rsidRDefault="00B412F1" w:rsidP="00B412F1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много</w:t>
            </w:r>
          </w:p>
          <w:p w:rsidR="00B412F1" w:rsidRPr="00CA07AD" w:rsidRDefault="00B412F1" w:rsidP="00B412F1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образия</w:t>
            </w:r>
            <w:proofErr w:type="spellEnd"/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 видов</w:t>
            </w:r>
          </w:p>
        </w:tc>
        <w:tc>
          <w:tcPr>
            <w:tcW w:w="144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Default="002A38FE" w:rsidP="00B412F1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14.</w:t>
            </w:r>
            <w:r w:rsidR="00B412F1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Доказа</w:t>
            </w:r>
          </w:p>
          <w:p w:rsidR="00B412F1" w:rsidRDefault="00736D3F" w:rsidP="00B412F1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т</w:t>
            </w:r>
            <w:r w:rsidR="00B412F1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ельства</w:t>
            </w:r>
            <w:proofErr w:type="spellEnd"/>
          </w:p>
          <w:p w:rsidR="00736D3F" w:rsidRPr="00CA07AD" w:rsidRDefault="00736D3F" w:rsidP="00B412F1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эволюции</w:t>
            </w:r>
          </w:p>
        </w:tc>
        <w:tc>
          <w:tcPr>
            <w:tcW w:w="16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3F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15.</w:t>
            </w:r>
            <w:r w:rsidR="00736D3F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Полугодовая </w:t>
            </w:r>
          </w:p>
          <w:p w:rsidR="00736D3F" w:rsidRPr="00CA07AD" w:rsidRDefault="00736D3F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Контрольная работа №2</w:t>
            </w:r>
          </w:p>
          <w:p w:rsidR="00736D3F" w:rsidRPr="00CA07AD" w:rsidRDefault="00736D3F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3F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16.</w:t>
            </w:r>
            <w:r w:rsidR="00736D3F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 Гипотезы</w:t>
            </w:r>
          </w:p>
          <w:p w:rsidR="00736D3F" w:rsidRDefault="00736D3F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происхождения</w:t>
            </w:r>
          </w:p>
          <w:p w:rsidR="00736D3F" w:rsidRPr="00CA07AD" w:rsidRDefault="00736D3F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жизни на Земле</w:t>
            </w:r>
          </w:p>
          <w:p w:rsidR="00736D3F" w:rsidRPr="00CA07AD" w:rsidRDefault="00736D3F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</w:tr>
      <w:tr w:rsidR="00736D3F" w:rsidRPr="00CA07AD" w:rsidTr="006A7A4E"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1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6.11-10.11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12.11-17.11</w:t>
            </w:r>
          </w:p>
        </w:tc>
        <w:tc>
          <w:tcPr>
            <w:tcW w:w="14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19.11-24.11</w:t>
            </w:r>
          </w:p>
        </w:tc>
        <w:tc>
          <w:tcPr>
            <w:tcW w:w="17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26.11-30.11</w:t>
            </w:r>
          </w:p>
        </w:tc>
        <w:tc>
          <w:tcPr>
            <w:tcW w:w="178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3.12-8.12</w:t>
            </w:r>
          </w:p>
        </w:tc>
        <w:tc>
          <w:tcPr>
            <w:tcW w:w="144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10.12-15.12</w:t>
            </w:r>
          </w:p>
        </w:tc>
        <w:tc>
          <w:tcPr>
            <w:tcW w:w="16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17.12-22.12</w:t>
            </w:r>
          </w:p>
        </w:tc>
        <w:tc>
          <w:tcPr>
            <w:tcW w:w="18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24.27.12</w:t>
            </w:r>
          </w:p>
        </w:tc>
      </w:tr>
      <w:tr w:rsidR="00736D3F" w:rsidRPr="00CA07AD" w:rsidTr="006A7A4E"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1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И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,П</w:t>
            </w:r>
            <w:proofErr w:type="gramEnd"/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И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14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И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17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И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,К</w:t>
            </w:r>
          </w:p>
        </w:tc>
        <w:tc>
          <w:tcPr>
            <w:tcW w:w="178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И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144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И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16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И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18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И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,К</w:t>
            </w:r>
            <w:proofErr w:type="gramEnd"/>
          </w:p>
        </w:tc>
      </w:tr>
      <w:tr w:rsidR="00B412F1" w:rsidRPr="00CA07AD" w:rsidTr="006A7A4E"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2831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Называют </w:t>
            </w:r>
            <w:proofErr w:type="spell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осн</w:t>
            </w:r>
            <w:proofErr w:type="spellEnd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. этапы в развитии жизни на Земле. Определяют предмет изучения систематики. 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Выявляют</w:t>
            </w:r>
            <w:proofErr w:type="gramEnd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 отличит. признаки представителей царств живой природы. Сравнивают представителей царств, дел</w:t>
            </w: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ают выводы на основе сравнения, </w:t>
            </w: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приводят примеры </w:t>
            </w:r>
            <w:proofErr w:type="spell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осн</w:t>
            </w:r>
            <w:proofErr w:type="spellEnd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. представителей ца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рств пр</w:t>
            </w:r>
            <w:proofErr w:type="gramEnd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ироды. Объясняют роль живых организмов в природе и жизни человека. Различают изученные объекты в природе, таблицах.</w:t>
            </w:r>
          </w:p>
        </w:tc>
      </w:tr>
      <w:tr w:rsidR="00B412F1" w:rsidRPr="00CA07AD" w:rsidTr="006A7A4E"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2831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Прививать учащимся любовь к природе, чувство уважения к учёным, изучающим животный мир, эстетические чувства от общения с живыми организмами; признание учащимися права каждого человека на собственное аргументированное мнение; готовность учащихся к самостоятельным поступкам и активным действиям на природоохранительном поприще;</w:t>
            </w:r>
          </w:p>
        </w:tc>
      </w:tr>
      <w:tr w:rsidR="00B412F1" w:rsidRPr="00CA07AD" w:rsidTr="006A7A4E"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Метапредметные результаты</w:t>
            </w:r>
          </w:p>
        </w:tc>
        <w:tc>
          <w:tcPr>
            <w:tcW w:w="12831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FB0D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Учащиеся должны уметь определять </w:t>
            </w:r>
            <w:r w:rsidR="00FB0D0E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экологические факторы</w:t>
            </w: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, устанавливать </w:t>
            </w:r>
            <w:r w:rsidR="00FB0D0E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основные критерии вида</w:t>
            </w: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 различать изученные объекты в природе, устанавливать черты приспособленности организмов к среде обитания, объяснять роль представителей царств живой природы в жизни человека.</w:t>
            </w:r>
          </w:p>
        </w:tc>
      </w:tr>
      <w:tr w:rsidR="00B412F1" w:rsidRPr="00CA07AD" w:rsidTr="006A7A4E"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2831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FB0D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Учащиеся должны знать существенные признаки строения и жизнедеятельности, основные признаки представителей </w:t>
            </w:r>
            <w:r w:rsidR="00FB0D0E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разных видов</w:t>
            </w: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736D3F" w:rsidRPr="00CA07AD" w:rsidTr="006A7A4E"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1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417BB9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4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736D3F" w:rsidRPr="00CA07AD" w:rsidTr="006A7A4E"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Материально-техническая база </w:t>
            </w:r>
          </w:p>
        </w:tc>
        <w:tc>
          <w:tcPr>
            <w:tcW w:w="1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1,2,3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1,2,3</w:t>
            </w:r>
          </w:p>
        </w:tc>
        <w:tc>
          <w:tcPr>
            <w:tcW w:w="14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1,2,3</w:t>
            </w:r>
          </w:p>
        </w:tc>
        <w:tc>
          <w:tcPr>
            <w:tcW w:w="2109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1,2,3</w:t>
            </w:r>
          </w:p>
        </w:tc>
        <w:tc>
          <w:tcPr>
            <w:tcW w:w="11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1,2,3</w:t>
            </w:r>
          </w:p>
        </w:tc>
        <w:tc>
          <w:tcPr>
            <w:tcW w:w="16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1,2,3</w:t>
            </w:r>
          </w:p>
        </w:tc>
        <w:tc>
          <w:tcPr>
            <w:tcW w:w="18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1,2,3</w:t>
            </w:r>
          </w:p>
        </w:tc>
      </w:tr>
      <w:tr w:rsidR="00736D3F" w:rsidRPr="00CA07AD" w:rsidTr="006A7A4E"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13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987EBC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§4.8</w:t>
            </w:r>
            <w:r w:rsidR="002A38FE"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 в.1-8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987EBC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§4.9</w:t>
            </w:r>
            <w:r w:rsidR="002A38FE"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 в.3-8</w:t>
            </w:r>
          </w:p>
        </w:tc>
        <w:tc>
          <w:tcPr>
            <w:tcW w:w="14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987EBC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4.10,тет.</w:t>
            </w:r>
          </w:p>
        </w:tc>
        <w:tc>
          <w:tcPr>
            <w:tcW w:w="17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987EBC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§4.11</w:t>
            </w:r>
            <w:r w:rsidR="002A38FE"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 в. 3, 5-9</w:t>
            </w:r>
          </w:p>
        </w:tc>
        <w:tc>
          <w:tcPr>
            <w:tcW w:w="2109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987EBC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§4.12</w:t>
            </w:r>
            <w:r w:rsidR="002A38FE"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 в.2,5,7-10</w:t>
            </w:r>
          </w:p>
        </w:tc>
        <w:tc>
          <w:tcPr>
            <w:tcW w:w="11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987EBC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§</w:t>
            </w:r>
            <w:r w:rsidR="002A38FE"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.13</w:t>
            </w:r>
            <w:r w:rsidR="002A38FE"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 2-5,8,9</w:t>
            </w:r>
          </w:p>
        </w:tc>
        <w:tc>
          <w:tcPr>
            <w:tcW w:w="16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987EBC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Повт</w:t>
            </w:r>
            <w:proofErr w:type="spellEnd"/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987EBC" w:rsidP="00987EB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§4.14</w:t>
            </w:r>
            <w:r w:rsidR="002A38FE"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,в. 4-8</w:t>
            </w:r>
          </w:p>
        </w:tc>
      </w:tr>
    </w:tbl>
    <w:p w:rsidR="002A38FE" w:rsidRDefault="002A38FE" w:rsidP="002A38FE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8456"/>
        <w:tblW w:w="15985" w:type="dxa"/>
        <w:tblBorders>
          <w:top w:val="single" w:sz="2" w:space="0" w:color="000000"/>
          <w:left w:val="single" w:sz="2" w:space="0" w:color="000000"/>
          <w:bottom w:val="single" w:sz="2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118"/>
        <w:gridCol w:w="2163"/>
        <w:gridCol w:w="1850"/>
        <w:gridCol w:w="1586"/>
        <w:gridCol w:w="2063"/>
        <w:gridCol w:w="2871"/>
        <w:gridCol w:w="1349"/>
      </w:tblGrid>
      <w:tr w:rsidR="00F55753" w:rsidRPr="00CA07AD" w:rsidTr="006A7A4E">
        <w:trPr>
          <w:gridAfter w:val="1"/>
          <w:wAfter w:w="1520" w:type="dxa"/>
          <w:trHeight w:val="311"/>
        </w:trPr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A4E" w:rsidRPr="00CA07AD" w:rsidRDefault="006A7A4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74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A4E" w:rsidRPr="00CA07AD" w:rsidRDefault="006A7A4E" w:rsidP="00736D3F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Тема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Вид</w:t>
            </w: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20</w:t>
            </w: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50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A7A4E" w:rsidRPr="00CA07AD" w:rsidRDefault="006A7A4E" w:rsidP="006A7A4E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Тема 2: </w:t>
            </w: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Экосистема (11</w:t>
            </w: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ч)</w:t>
            </w:r>
          </w:p>
        </w:tc>
      </w:tr>
      <w:tr w:rsidR="00F55753" w:rsidRPr="00CA07AD" w:rsidTr="00736D3F">
        <w:trPr>
          <w:gridAfter w:val="1"/>
          <w:wAfter w:w="1520" w:type="dxa"/>
          <w:trHeight w:val="985"/>
        </w:trPr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1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D3F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17.</w:t>
            </w:r>
            <w:r w:rsidR="00736D3F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 Современные</w:t>
            </w:r>
          </w:p>
          <w:p w:rsidR="002A38FE" w:rsidRDefault="00736D3F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представления</w:t>
            </w: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о </w:t>
            </w:r>
          </w:p>
          <w:p w:rsidR="00736D3F" w:rsidRDefault="00736D3F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возникновении</w:t>
            </w:r>
            <w:proofErr w:type="gramEnd"/>
          </w:p>
          <w:p w:rsidR="00736D3F" w:rsidRPr="00CA07AD" w:rsidRDefault="00736D3F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жизни на Земле.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987EB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18.</w:t>
            </w:r>
            <w:r w:rsidR="00987EBC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Происхождение человека</w:t>
            </w:r>
          </w:p>
        </w:tc>
        <w:tc>
          <w:tcPr>
            <w:tcW w:w="18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987EB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19.</w:t>
            </w:r>
            <w:r w:rsidR="00987EBC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Эволюция человека</w:t>
            </w:r>
          </w:p>
        </w:tc>
        <w:tc>
          <w:tcPr>
            <w:tcW w:w="16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F5575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20.</w:t>
            </w:r>
            <w:r w:rsidR="00F55753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Расы человека</w:t>
            </w:r>
          </w:p>
        </w:tc>
        <w:tc>
          <w:tcPr>
            <w:tcW w:w="19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F5575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21.</w:t>
            </w:r>
            <w:r w:rsidR="00F55753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Экологические факторы</w:t>
            </w:r>
          </w:p>
        </w:tc>
        <w:tc>
          <w:tcPr>
            <w:tcW w:w="30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2A38FE" w:rsidP="00F5575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22.</w:t>
            </w:r>
            <w:r w:rsidR="00F55753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Биотические и антропогенные факторы</w:t>
            </w:r>
          </w:p>
        </w:tc>
      </w:tr>
      <w:tr w:rsidR="00F55753" w:rsidRPr="00CA07AD" w:rsidTr="00736D3F">
        <w:trPr>
          <w:gridAfter w:val="1"/>
          <w:wAfter w:w="1520" w:type="dxa"/>
          <w:trHeight w:val="311"/>
        </w:trPr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1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9.01-12.01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14.01-19.01</w:t>
            </w:r>
          </w:p>
        </w:tc>
        <w:tc>
          <w:tcPr>
            <w:tcW w:w="18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21.01-26.01</w:t>
            </w:r>
          </w:p>
        </w:tc>
        <w:tc>
          <w:tcPr>
            <w:tcW w:w="16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28.01-2.02</w:t>
            </w:r>
          </w:p>
        </w:tc>
        <w:tc>
          <w:tcPr>
            <w:tcW w:w="19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4.02-9.02</w:t>
            </w:r>
          </w:p>
        </w:tc>
        <w:tc>
          <w:tcPr>
            <w:tcW w:w="30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11.02-16.02</w:t>
            </w:r>
          </w:p>
        </w:tc>
      </w:tr>
      <w:tr w:rsidR="00F55753" w:rsidRPr="00CA07AD" w:rsidTr="00736D3F">
        <w:trPr>
          <w:gridAfter w:val="1"/>
          <w:wAfter w:w="1520" w:type="dxa"/>
          <w:trHeight w:val="1322"/>
        </w:trPr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1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И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,Г</w:t>
            </w:r>
            <w:proofErr w:type="gramEnd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,К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И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,П</w:t>
            </w:r>
            <w:proofErr w:type="gramEnd"/>
          </w:p>
        </w:tc>
        <w:tc>
          <w:tcPr>
            <w:tcW w:w="18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И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16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И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,К</w:t>
            </w:r>
            <w:proofErr w:type="gramEnd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,Г</w:t>
            </w:r>
          </w:p>
        </w:tc>
        <w:tc>
          <w:tcPr>
            <w:tcW w:w="19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И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,К</w:t>
            </w:r>
          </w:p>
        </w:tc>
        <w:tc>
          <w:tcPr>
            <w:tcW w:w="30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И</w:t>
            </w:r>
          </w:p>
        </w:tc>
      </w:tr>
      <w:tr w:rsidR="002A38FE" w:rsidRPr="00CA07AD" w:rsidTr="00736D3F">
        <w:trPr>
          <w:gridAfter w:val="1"/>
          <w:wAfter w:w="1520" w:type="dxa"/>
          <w:trHeight w:val="959"/>
        </w:trPr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248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1F0F3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Выявляют существенные признаки </w:t>
            </w:r>
            <w:r w:rsidR="001F0F39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возникновения жизни на Земле</w:t>
            </w: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. Осваивают навыки </w:t>
            </w:r>
            <w:r w:rsidR="001F0F39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доказательства эволюции</w:t>
            </w: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.  Наблюдают и описывают </w:t>
            </w:r>
            <w:r w:rsidR="001F0F39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основные расы человека</w:t>
            </w: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, фиксируют результаты и формулируют выводы. Работают с учебником, находят </w:t>
            </w:r>
            <w:proofErr w:type="spell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дополн</w:t>
            </w:r>
            <w:proofErr w:type="spellEnd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. информацию</w:t>
            </w:r>
          </w:p>
        </w:tc>
      </w:tr>
      <w:tr w:rsidR="002A38FE" w:rsidRPr="00CA07AD" w:rsidTr="00736D3F">
        <w:trPr>
          <w:gridAfter w:val="1"/>
          <w:wAfter w:w="1520" w:type="dxa"/>
          <w:trHeight w:val="985"/>
        </w:trPr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248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FB0D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целостного мировоззрения, соответствующего современному уровню развития науки и общественной практики; соблюдение и </w:t>
            </w:r>
            <w:proofErr w:type="spellStart"/>
            <w:r w:rsidRPr="00CA0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пропагандирование</w:t>
            </w:r>
            <w:proofErr w:type="spellEnd"/>
            <w:r w:rsidRPr="00CA0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учащимися </w:t>
            </w:r>
            <w:proofErr w:type="spellStart"/>
            <w:r w:rsidR="00FB0D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ненаучности</w:t>
            </w:r>
            <w:proofErr w:type="spellEnd"/>
            <w:r w:rsidR="00FB0D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нацизма и расизма</w:t>
            </w:r>
          </w:p>
        </w:tc>
      </w:tr>
      <w:tr w:rsidR="002A38FE" w:rsidRPr="00CA07AD" w:rsidTr="00736D3F">
        <w:trPr>
          <w:gridAfter w:val="1"/>
          <w:wAfter w:w="1520" w:type="dxa"/>
          <w:trHeight w:val="985"/>
        </w:trPr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Метапредметные результаты</w:t>
            </w:r>
          </w:p>
        </w:tc>
        <w:tc>
          <w:tcPr>
            <w:tcW w:w="1248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FB0D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Учащиеся должны уметь проводить простейшую классификацию </w:t>
            </w:r>
            <w:r w:rsidR="00FB0D0E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древних организмов</w:t>
            </w: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 использовать дополнительные источники информации для выполнения учебной задачи, самостоятельно готовить устное сообщение на 2-3 минуты.</w:t>
            </w:r>
          </w:p>
        </w:tc>
      </w:tr>
      <w:tr w:rsidR="002A38FE" w:rsidRPr="00CA07AD" w:rsidTr="00736D3F">
        <w:trPr>
          <w:gridAfter w:val="1"/>
          <w:wAfter w:w="1520" w:type="dxa"/>
          <w:trHeight w:val="648"/>
        </w:trPr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2481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FB0D0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Учащиеся должны знать существенные признаки строения и жизнедеятельности, основные признаки представителей </w:t>
            </w:r>
            <w:proofErr w:type="spellStart"/>
            <w:r w:rsidR="00FB0D0E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пробионтов</w:t>
            </w:r>
            <w:proofErr w:type="spellEnd"/>
            <w:r w:rsidR="00FB0D0E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 и </w:t>
            </w: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простейших, </w:t>
            </w:r>
            <w:r w:rsidR="00FB0D0E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приматов и человека</w:t>
            </w: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F55753" w:rsidRPr="00CA07AD" w:rsidTr="00736D3F">
        <w:trPr>
          <w:gridAfter w:val="1"/>
          <w:wAfter w:w="1520" w:type="dxa"/>
          <w:trHeight w:val="648"/>
        </w:trPr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1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proofErr w:type="spell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Провер</w:t>
            </w:r>
            <w:proofErr w:type="spellEnd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. работа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9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Защита проекта</w:t>
            </w:r>
          </w:p>
        </w:tc>
        <w:tc>
          <w:tcPr>
            <w:tcW w:w="30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</w:tr>
      <w:tr w:rsidR="00F55753" w:rsidRPr="00CA07AD" w:rsidTr="00736D3F">
        <w:trPr>
          <w:trHeight w:val="1633"/>
        </w:trPr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1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1,2,3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1,2,3</w:t>
            </w:r>
          </w:p>
        </w:tc>
        <w:tc>
          <w:tcPr>
            <w:tcW w:w="18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1,2,3</w:t>
            </w:r>
          </w:p>
        </w:tc>
        <w:tc>
          <w:tcPr>
            <w:tcW w:w="16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1,2,3</w:t>
            </w:r>
          </w:p>
        </w:tc>
        <w:tc>
          <w:tcPr>
            <w:tcW w:w="19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1,2,3</w:t>
            </w:r>
          </w:p>
        </w:tc>
        <w:tc>
          <w:tcPr>
            <w:tcW w:w="30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1,2,5</w:t>
            </w:r>
          </w:p>
        </w:tc>
        <w:tc>
          <w:tcPr>
            <w:tcW w:w="1520" w:type="dxa"/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</w:tr>
      <w:tr w:rsidR="00F55753" w:rsidRPr="00CA07AD" w:rsidTr="00736D3F">
        <w:trPr>
          <w:gridAfter w:val="1"/>
          <w:wAfter w:w="1520" w:type="dxa"/>
          <w:trHeight w:val="648"/>
        </w:trPr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16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987EBC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§4.15</w:t>
            </w:r>
            <w:r w:rsidR="002A38FE"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4.16</w:t>
            </w:r>
            <w:r w:rsidR="002A38FE"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 в.3-8</w:t>
            </w:r>
          </w:p>
        </w:tc>
        <w:tc>
          <w:tcPr>
            <w:tcW w:w="17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987EBC" w:rsidP="00987EBC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§4.17,4.18</w:t>
            </w:r>
            <w:r w:rsidR="002A38FE"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 в.3-9</w:t>
            </w:r>
          </w:p>
        </w:tc>
        <w:tc>
          <w:tcPr>
            <w:tcW w:w="18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987EBC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§4.19</w:t>
            </w:r>
            <w:r w:rsidR="002A38FE"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 в.4-8</w:t>
            </w:r>
          </w:p>
        </w:tc>
        <w:tc>
          <w:tcPr>
            <w:tcW w:w="16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F55753" w:rsidP="00F5575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§4.20</w:t>
            </w:r>
            <w:r w:rsidR="002A38FE"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</w:t>
            </w:r>
            <w:proofErr w:type="gramStart"/>
            <w:r w:rsidR="002A38FE"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?</w:t>
            </w:r>
            <w:proofErr w:type="gramEnd"/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тет</w:t>
            </w:r>
            <w:proofErr w:type="spellEnd"/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§</w:t>
            </w:r>
            <w:r w:rsidR="00F55753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5.1</w:t>
            </w: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 в.8,9,11</w:t>
            </w:r>
          </w:p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F55753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§5.2</w:t>
            </w:r>
            <w:r w:rsidR="002A38FE"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 в.1-4</w:t>
            </w:r>
          </w:p>
        </w:tc>
      </w:tr>
    </w:tbl>
    <w:p w:rsidR="002A38FE" w:rsidRPr="00CA07AD" w:rsidRDefault="002A38FE" w:rsidP="002A38FE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62"/>
        <w:tblW w:w="14796" w:type="dxa"/>
        <w:tblBorders>
          <w:top w:val="single" w:sz="2" w:space="0" w:color="000000"/>
          <w:left w:val="single" w:sz="2" w:space="0" w:color="000000"/>
          <w:bottom w:val="single" w:sz="2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1"/>
        <w:gridCol w:w="2073"/>
        <w:gridCol w:w="1634"/>
        <w:gridCol w:w="1860"/>
        <w:gridCol w:w="1792"/>
        <w:gridCol w:w="1815"/>
        <w:gridCol w:w="1839"/>
        <w:gridCol w:w="1732"/>
      </w:tblGrid>
      <w:tr w:rsidR="006A7A4E" w:rsidRPr="00CA07AD" w:rsidTr="006A7A4E">
        <w:tc>
          <w:tcPr>
            <w:tcW w:w="2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A4E" w:rsidRPr="00CA07AD" w:rsidRDefault="006A7A4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274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A4E" w:rsidRPr="00CA07AD" w:rsidRDefault="006A7A4E" w:rsidP="00736D3F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Тема 2: </w:t>
            </w: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Экосистема (11</w:t>
            </w: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ч)</w:t>
            </w:r>
          </w:p>
        </w:tc>
      </w:tr>
      <w:tr w:rsidR="002A38FE" w:rsidRPr="00CA07AD" w:rsidTr="006A7A4E">
        <w:tc>
          <w:tcPr>
            <w:tcW w:w="20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0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F5575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23.</w:t>
            </w:r>
            <w:r w:rsidR="00F55753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Структура экосистем</w:t>
            </w:r>
          </w:p>
        </w:tc>
        <w:tc>
          <w:tcPr>
            <w:tcW w:w="16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F5575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24.</w:t>
            </w:r>
            <w:r w:rsidR="00F55753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Пищевые связи</w:t>
            </w:r>
          </w:p>
        </w:tc>
        <w:tc>
          <w:tcPr>
            <w:tcW w:w="1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F5575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25.</w:t>
            </w:r>
            <w:r w:rsidR="00F55753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Сукцессия (устойчивость) экосистем</w:t>
            </w:r>
          </w:p>
        </w:tc>
        <w:tc>
          <w:tcPr>
            <w:tcW w:w="17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F5575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26.</w:t>
            </w:r>
            <w:r w:rsidR="00F55753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Влияние человека на экосистемы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F5575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27.</w:t>
            </w:r>
            <w:r w:rsidR="00F55753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Глобальная экосистема-БИОСФЕРА</w:t>
            </w:r>
          </w:p>
        </w:tc>
        <w:tc>
          <w:tcPr>
            <w:tcW w:w="18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F5575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28.</w:t>
            </w:r>
            <w:r w:rsidR="00F55753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Роль живых организмов в Биосфере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2A38FE" w:rsidP="00F5575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29.</w:t>
            </w:r>
            <w:r w:rsidR="00F55753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Биосфера и человек</w:t>
            </w:r>
          </w:p>
        </w:tc>
      </w:tr>
      <w:tr w:rsidR="002A38FE" w:rsidRPr="00CA07AD" w:rsidTr="006A7A4E">
        <w:tc>
          <w:tcPr>
            <w:tcW w:w="20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0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18.02-22.02</w:t>
            </w:r>
          </w:p>
        </w:tc>
        <w:tc>
          <w:tcPr>
            <w:tcW w:w="16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25.02-2.03</w:t>
            </w:r>
          </w:p>
        </w:tc>
        <w:tc>
          <w:tcPr>
            <w:tcW w:w="1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4.03-7.03</w:t>
            </w:r>
          </w:p>
        </w:tc>
        <w:tc>
          <w:tcPr>
            <w:tcW w:w="17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11.03-16.03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18.03-23.03</w:t>
            </w:r>
          </w:p>
        </w:tc>
        <w:tc>
          <w:tcPr>
            <w:tcW w:w="18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</w:tr>
      <w:tr w:rsidR="002A38FE" w:rsidRPr="00CA07AD" w:rsidTr="006A7A4E">
        <w:tc>
          <w:tcPr>
            <w:tcW w:w="20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0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И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,Г</w:t>
            </w:r>
            <w:proofErr w:type="gramEnd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,К</w:t>
            </w:r>
          </w:p>
        </w:tc>
        <w:tc>
          <w:tcPr>
            <w:tcW w:w="16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И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1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И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,П</w:t>
            </w:r>
            <w:proofErr w:type="gramEnd"/>
          </w:p>
        </w:tc>
        <w:tc>
          <w:tcPr>
            <w:tcW w:w="17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И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,П</w:t>
            </w:r>
            <w:proofErr w:type="gramEnd"/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8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И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И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,К</w:t>
            </w:r>
            <w:proofErr w:type="gramEnd"/>
          </w:p>
        </w:tc>
      </w:tr>
      <w:tr w:rsidR="002A38FE" w:rsidRPr="00CA07AD" w:rsidTr="006A7A4E">
        <w:tc>
          <w:tcPr>
            <w:tcW w:w="20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9174" w:type="dxa"/>
            <w:gridSpan w:val="5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Характеризуют и сравнивают основные среды обитания, а также называют виды растений и животных, населяющих их. Выявляют особенности строения живых организмов и объясняют их взаимосвязь со средой обитания. Прогнозируют последствия изменений в среде обитания для живых организмов. Называют природные зоны Земли, характеризуют их основные особенности и выявляют закономерности распределения организмов в каждой из сред.</w:t>
            </w:r>
          </w:p>
        </w:tc>
        <w:tc>
          <w:tcPr>
            <w:tcW w:w="357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Описывают основные этапы антропогенеза, характерные особенности предковых форм человека разумного. Анализируют последствия хозяйственной деятельности человека в природе.</w:t>
            </w:r>
          </w:p>
        </w:tc>
      </w:tr>
      <w:tr w:rsidR="002A38FE" w:rsidRPr="00CA07AD" w:rsidTr="006A7A4E">
        <w:tc>
          <w:tcPr>
            <w:tcW w:w="20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9174" w:type="dxa"/>
            <w:gridSpan w:val="5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Формирование основ экологической культуры, навыков поведения в природе, осознания ценности живых организмов </w:t>
            </w:r>
          </w:p>
        </w:tc>
        <w:tc>
          <w:tcPr>
            <w:tcW w:w="357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Формирование познавательных интересов к обучению, осознания ценности ЗОЖ</w:t>
            </w:r>
          </w:p>
        </w:tc>
      </w:tr>
      <w:tr w:rsidR="002A38FE" w:rsidRPr="00CA07AD" w:rsidTr="006A7A4E">
        <w:tc>
          <w:tcPr>
            <w:tcW w:w="20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Метапредметные результаты</w:t>
            </w:r>
          </w:p>
        </w:tc>
        <w:tc>
          <w:tcPr>
            <w:tcW w:w="9174" w:type="dxa"/>
            <w:gridSpan w:val="5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Учащиеся должны уметь находить и использовать причинно-следственные связи, формулировать и выдвигать гипотезы, сравнивать различные среды обитания, выявлять черты приспособленности живых организмов к определенным условиям среды.</w:t>
            </w:r>
          </w:p>
        </w:tc>
        <w:tc>
          <w:tcPr>
            <w:tcW w:w="357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Учащиеся должны уметь составлять простой и сложный план текста, объяснять причины негативного влияния </w:t>
            </w:r>
            <w:proofErr w:type="spell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хозяйст</w:t>
            </w:r>
            <w:proofErr w:type="spellEnd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. деятельности человека</w:t>
            </w:r>
          </w:p>
        </w:tc>
      </w:tr>
      <w:tr w:rsidR="002A38FE" w:rsidRPr="00CA07AD" w:rsidTr="006A7A4E">
        <w:tc>
          <w:tcPr>
            <w:tcW w:w="20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9174" w:type="dxa"/>
            <w:gridSpan w:val="5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Учащиеся должны знать основные среды обитания живых организмов, природные зоны планеты, их обитателей.</w:t>
            </w:r>
          </w:p>
        </w:tc>
        <w:tc>
          <w:tcPr>
            <w:tcW w:w="357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Учащиеся должны знать предков человека, их характерные черты, образ жизни.</w:t>
            </w:r>
          </w:p>
        </w:tc>
      </w:tr>
      <w:tr w:rsidR="002A38FE" w:rsidRPr="00CA07AD" w:rsidTr="006A7A4E">
        <w:tc>
          <w:tcPr>
            <w:tcW w:w="20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0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Л.р.№8</w:t>
            </w:r>
          </w:p>
        </w:tc>
        <w:tc>
          <w:tcPr>
            <w:tcW w:w="1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Л.р.№9</w:t>
            </w:r>
          </w:p>
        </w:tc>
        <w:tc>
          <w:tcPr>
            <w:tcW w:w="17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Л.р.№10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2A38FE" w:rsidRPr="00CA07AD" w:rsidTr="006A7A4E">
        <w:tc>
          <w:tcPr>
            <w:tcW w:w="20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2A38FE" w:rsidRDefault="002A38FE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val="en-US"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Материально-техническая база </w:t>
            </w:r>
          </w:p>
        </w:tc>
        <w:tc>
          <w:tcPr>
            <w:tcW w:w="20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1,2,3</w:t>
            </w:r>
          </w:p>
        </w:tc>
        <w:tc>
          <w:tcPr>
            <w:tcW w:w="16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1,3,5</w:t>
            </w:r>
          </w:p>
        </w:tc>
        <w:tc>
          <w:tcPr>
            <w:tcW w:w="1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1,3,5</w:t>
            </w:r>
          </w:p>
        </w:tc>
        <w:tc>
          <w:tcPr>
            <w:tcW w:w="17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1,3,5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1,2,3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1,2,3</w:t>
            </w:r>
          </w:p>
        </w:tc>
      </w:tr>
      <w:tr w:rsidR="002A38FE" w:rsidRPr="00CA07AD" w:rsidTr="006A7A4E">
        <w:tc>
          <w:tcPr>
            <w:tcW w:w="205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0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F5575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§</w:t>
            </w:r>
            <w:r w:rsidR="00F55753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5.4</w:t>
            </w: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 в.3-7</w:t>
            </w:r>
          </w:p>
        </w:tc>
        <w:tc>
          <w:tcPr>
            <w:tcW w:w="163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F55753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§5.5</w:t>
            </w:r>
            <w:r w:rsidR="002A38FE"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 в.1-7</w:t>
            </w:r>
          </w:p>
        </w:tc>
        <w:tc>
          <w:tcPr>
            <w:tcW w:w="18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F55753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§</w:t>
            </w:r>
            <w:r w:rsidR="002A38FE"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.6</w:t>
            </w:r>
            <w:r w:rsidR="002A38FE"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 в.9-12</w:t>
            </w:r>
          </w:p>
        </w:tc>
        <w:tc>
          <w:tcPr>
            <w:tcW w:w="17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F55753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§5.7</w:t>
            </w:r>
            <w:r w:rsidR="002A38FE"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 в.6-10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F55753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5.8, схему в </w:t>
            </w:r>
            <w:proofErr w:type="spellStart"/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тет</w:t>
            </w:r>
            <w:proofErr w:type="spellEnd"/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F5575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§</w:t>
            </w:r>
            <w:r w:rsidR="00F55753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5.9</w:t>
            </w: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 в.10-12</w:t>
            </w:r>
          </w:p>
        </w:tc>
        <w:tc>
          <w:tcPr>
            <w:tcW w:w="17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F55753" w:rsidP="00736D3F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§5.10</w:t>
            </w:r>
            <w:r w:rsidR="002A38FE"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 в.8-12</w:t>
            </w:r>
          </w:p>
        </w:tc>
      </w:tr>
    </w:tbl>
    <w:p w:rsidR="002A38FE" w:rsidRPr="00F55753" w:rsidRDefault="002A38FE" w:rsidP="002A38FE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30"/>
        <w:tblW w:w="12713" w:type="dxa"/>
        <w:tblBorders>
          <w:top w:val="single" w:sz="2" w:space="0" w:color="000000"/>
          <w:left w:val="single" w:sz="2" w:space="0" w:color="000000"/>
          <w:bottom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79"/>
        <w:gridCol w:w="2076"/>
        <w:gridCol w:w="1868"/>
        <w:gridCol w:w="1890"/>
        <w:gridCol w:w="44"/>
        <w:gridCol w:w="1799"/>
        <w:gridCol w:w="2257"/>
      </w:tblGrid>
      <w:tr w:rsidR="002A38FE" w:rsidRPr="00CA07AD" w:rsidTr="002A38FE">
        <w:trPr>
          <w:trHeight w:val="327"/>
        </w:trPr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39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38FE" w:rsidRPr="00CA07AD" w:rsidRDefault="00A10908" w:rsidP="002A38FE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Тема 2: </w:t>
            </w: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Экосистема (11</w:t>
            </w: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59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38FE" w:rsidRPr="00CA07AD" w:rsidRDefault="00A10908" w:rsidP="002A38FE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Итоговое </w:t>
            </w:r>
            <w:r w:rsidR="002A38FE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повторение (</w:t>
            </w:r>
            <w:r w:rsidR="006A7A4E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3</w:t>
            </w:r>
            <w:r w:rsidR="002A38FE"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ч)</w:t>
            </w:r>
          </w:p>
          <w:p w:rsidR="002A38FE" w:rsidRDefault="002A38FE" w:rsidP="002A38FE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</w:tr>
      <w:tr w:rsidR="006A7A4E" w:rsidRPr="00CA07AD" w:rsidTr="006A7A4E">
        <w:trPr>
          <w:trHeight w:val="681"/>
        </w:trPr>
        <w:tc>
          <w:tcPr>
            <w:tcW w:w="27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A4E" w:rsidRPr="00CA07AD" w:rsidRDefault="006A7A4E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A4E" w:rsidRPr="00CA07AD" w:rsidRDefault="006A7A4E" w:rsidP="00F5575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30.</w:t>
            </w:r>
            <w:r w:rsidR="00F55753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Основные экологические проблемы</w:t>
            </w:r>
          </w:p>
        </w:tc>
        <w:tc>
          <w:tcPr>
            <w:tcW w:w="18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A4E" w:rsidRPr="00CA07AD" w:rsidRDefault="006A7A4E" w:rsidP="00F5575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31.</w:t>
            </w:r>
            <w:r w:rsidR="00F55753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Пути решения экологических проблем</w:t>
            </w:r>
          </w:p>
        </w:tc>
        <w:tc>
          <w:tcPr>
            <w:tcW w:w="193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A4E" w:rsidRDefault="006A7A4E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32.Практическая</w:t>
            </w:r>
          </w:p>
          <w:p w:rsidR="006A7A4E" w:rsidRDefault="006A7A4E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79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A7A4E" w:rsidRPr="00CA07AD" w:rsidRDefault="001F0F39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33.Итоговая </w:t>
            </w:r>
            <w:r w:rsidR="006A7A4E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7A4E" w:rsidRDefault="006A7A4E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34. Практическая</w:t>
            </w:r>
          </w:p>
          <w:p w:rsidR="006A7A4E" w:rsidRDefault="006A7A4E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 работа</w:t>
            </w:r>
          </w:p>
          <w:p w:rsidR="006A7A4E" w:rsidRDefault="006A7A4E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</w:tr>
      <w:tr w:rsidR="002A38FE" w:rsidRPr="00CA07AD" w:rsidTr="002A38FE">
        <w:trPr>
          <w:trHeight w:val="327"/>
        </w:trPr>
        <w:tc>
          <w:tcPr>
            <w:tcW w:w="27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90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</w:tr>
      <w:tr w:rsidR="002A38FE" w:rsidRPr="00CA07AD" w:rsidTr="002A38FE">
        <w:trPr>
          <w:trHeight w:val="550"/>
        </w:trPr>
        <w:tc>
          <w:tcPr>
            <w:tcW w:w="27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И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,К</w:t>
            </w:r>
          </w:p>
        </w:tc>
        <w:tc>
          <w:tcPr>
            <w:tcW w:w="18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И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,К</w:t>
            </w:r>
          </w:p>
        </w:tc>
        <w:tc>
          <w:tcPr>
            <w:tcW w:w="5990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2A38FE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И</w:t>
            </w:r>
          </w:p>
        </w:tc>
      </w:tr>
      <w:tr w:rsidR="002A38FE" w:rsidRPr="00CA07AD" w:rsidTr="002A38FE">
        <w:trPr>
          <w:trHeight w:val="841"/>
        </w:trPr>
        <w:tc>
          <w:tcPr>
            <w:tcW w:w="27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394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1F0F3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Изучают основные </w:t>
            </w:r>
            <w:r w:rsidR="001F0F39">
              <w:rPr>
                <w:rFonts w:ascii="Times New Roman" w:hAnsi="Times New Roman"/>
                <w:sz w:val="24"/>
                <w:szCs w:val="24"/>
              </w:rPr>
              <w:t>методы наблюдения и измерения экологических характеристик</w:t>
            </w:r>
          </w:p>
        </w:tc>
        <w:tc>
          <w:tcPr>
            <w:tcW w:w="5990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EC5134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Определяют предмет изучения систематики. </w:t>
            </w:r>
            <w:proofErr w:type="gramStart"/>
            <w:r w:rsidRPr="00EC5134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Выявляют</w:t>
            </w:r>
            <w:proofErr w:type="gramEnd"/>
            <w:r w:rsidRPr="00EC5134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 отличит. признаки представителей царств живой природы. Сравнивают представителей царств, делают выводы на основе сравнения.</w:t>
            </w:r>
          </w:p>
        </w:tc>
      </w:tr>
      <w:tr w:rsidR="002A38FE" w:rsidRPr="00CA07AD" w:rsidTr="002A38FE">
        <w:trPr>
          <w:trHeight w:val="681"/>
        </w:trPr>
        <w:tc>
          <w:tcPr>
            <w:tcW w:w="27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394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1F0F3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навыков ответственности за подготовку </w:t>
            </w:r>
            <w:r w:rsidR="001F0F39">
              <w:rPr>
                <w:rFonts w:ascii="Times New Roman" w:hAnsi="Times New Roman"/>
                <w:sz w:val="24"/>
                <w:szCs w:val="24"/>
              </w:rPr>
              <w:t xml:space="preserve">сообщений и 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 w:rsidR="001F0F39">
              <w:rPr>
                <w:rFonts w:ascii="Times New Roman" w:hAnsi="Times New Roman"/>
                <w:sz w:val="24"/>
                <w:szCs w:val="24"/>
              </w:rPr>
              <w:t>езентаций</w:t>
            </w:r>
          </w:p>
        </w:tc>
        <w:tc>
          <w:tcPr>
            <w:tcW w:w="5990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С</w:t>
            </w:r>
            <w:r w:rsidRPr="00EC5134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облюдение и </w:t>
            </w:r>
            <w:proofErr w:type="spellStart"/>
            <w:r w:rsidRPr="00EC5134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пропагандирование</w:t>
            </w:r>
            <w:proofErr w:type="spellEnd"/>
            <w:r w:rsidRPr="00EC5134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 учащимися правил поведения в природе, их участие в природоохранной деятельности</w:t>
            </w:r>
          </w:p>
        </w:tc>
      </w:tr>
      <w:tr w:rsidR="002A38FE" w:rsidRPr="00CA07AD" w:rsidTr="002A38FE">
        <w:trPr>
          <w:trHeight w:val="681"/>
        </w:trPr>
        <w:tc>
          <w:tcPr>
            <w:tcW w:w="27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Метапредметные результаты</w:t>
            </w:r>
          </w:p>
        </w:tc>
        <w:tc>
          <w:tcPr>
            <w:tcW w:w="394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312D26">
              <w:rPr>
                <w:rFonts w:ascii="Times New Roman" w:hAnsi="Times New Roman"/>
                <w:sz w:val="24"/>
                <w:szCs w:val="24"/>
                <w:lang w:eastAsia="ar-SA"/>
              </w:rPr>
              <w:t>Учащиеся владеют навыками проектирования.</w:t>
            </w:r>
          </w:p>
        </w:tc>
        <w:tc>
          <w:tcPr>
            <w:tcW w:w="5990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1F0F3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EC5134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Учащиеся должны уметь проводить простейшую классификацию </w:t>
            </w:r>
            <w:r w:rsidR="001F0F39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экологических  систем</w:t>
            </w:r>
            <w:r w:rsidRPr="00EC5134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, использовать дополнительные источники информации для выполнения учебной задачи</w:t>
            </w:r>
          </w:p>
        </w:tc>
      </w:tr>
      <w:tr w:rsidR="002A38FE" w:rsidRPr="00CA07AD" w:rsidTr="002A38FE">
        <w:trPr>
          <w:trHeight w:val="681"/>
        </w:trPr>
        <w:tc>
          <w:tcPr>
            <w:tcW w:w="27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394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1F0F3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312D26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Учащиеся знают основные </w:t>
            </w:r>
            <w:r w:rsidR="001F0F39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экологические проблемы</w:t>
            </w:r>
          </w:p>
        </w:tc>
        <w:tc>
          <w:tcPr>
            <w:tcW w:w="5990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9A282A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Учащиеся должны знать основные признаки живой природы, устройство светового микроскопа</w:t>
            </w:r>
          </w:p>
        </w:tc>
      </w:tr>
      <w:tr w:rsidR="002A38FE" w:rsidRPr="00CA07AD" w:rsidTr="001F0F39">
        <w:trPr>
          <w:trHeight w:val="681"/>
        </w:trPr>
        <w:tc>
          <w:tcPr>
            <w:tcW w:w="27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2A38FE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394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Default="002A38FE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 w:rsidRPr="00CA07AD"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Защита проекта</w:t>
            </w:r>
          </w:p>
          <w:p w:rsidR="001F0F39" w:rsidRPr="00CA07AD" w:rsidRDefault="001F0F39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1,2,3,5</w:t>
            </w:r>
          </w:p>
        </w:tc>
        <w:tc>
          <w:tcPr>
            <w:tcW w:w="18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1F0F39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1,2,3,5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38FE" w:rsidRPr="00CA07AD" w:rsidRDefault="002A38FE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 К.Р.</w:t>
            </w: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2A38FE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</w:tr>
      <w:tr w:rsidR="002A38FE" w:rsidRPr="00CA07AD" w:rsidTr="001F0F39">
        <w:trPr>
          <w:trHeight w:val="681"/>
        </w:trPr>
        <w:tc>
          <w:tcPr>
            <w:tcW w:w="27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1F0F39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1F0F39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5.11, </w:t>
            </w:r>
            <w:proofErr w:type="spellStart"/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зад</w:t>
            </w:r>
            <w:proofErr w:type="gramStart"/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.в</w:t>
            </w:r>
            <w:proofErr w:type="spellEnd"/>
            <w:proofErr w:type="gramEnd"/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 тетради</w:t>
            </w:r>
          </w:p>
        </w:tc>
        <w:tc>
          <w:tcPr>
            <w:tcW w:w="186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1F0F39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 xml:space="preserve">5.12,задачи в </w:t>
            </w:r>
            <w:proofErr w:type="spellStart"/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тет</w:t>
            </w:r>
            <w:proofErr w:type="spellEnd"/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38FE" w:rsidRPr="00CA07AD" w:rsidRDefault="001F0F39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  <w:t>Повторить гл.4 и 5,задачи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38FE" w:rsidRPr="00CA07AD" w:rsidRDefault="002A38FE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38FE" w:rsidRPr="00CA07AD" w:rsidRDefault="002A38FE" w:rsidP="002A38F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/>
                <w:sz w:val="24"/>
                <w:szCs w:val="24"/>
                <w:lang w:eastAsia="ru-RU"/>
              </w:rPr>
            </w:pPr>
          </w:p>
        </w:tc>
      </w:tr>
    </w:tbl>
    <w:p w:rsidR="002A38FE" w:rsidRPr="002A38FE" w:rsidRDefault="002A38FE" w:rsidP="002A38FE">
      <w:pPr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2A38FE" w:rsidRDefault="002A38FE" w:rsidP="002A38FE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8FE" w:rsidRDefault="002A38FE" w:rsidP="002A38FE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8FE" w:rsidRDefault="002A38FE" w:rsidP="002A38FE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8FE" w:rsidRDefault="002A38FE" w:rsidP="002A38FE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8FE" w:rsidRDefault="002A38FE" w:rsidP="002A38FE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8FE" w:rsidRDefault="002A38FE" w:rsidP="002A38FE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8FE" w:rsidRDefault="002A38FE" w:rsidP="002A38FE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8FE" w:rsidRDefault="002A38FE" w:rsidP="002A38FE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8FE" w:rsidRDefault="002A38FE" w:rsidP="002A38FE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8FE" w:rsidRDefault="002A38FE" w:rsidP="002A38FE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8FE" w:rsidRDefault="002A38FE" w:rsidP="002A38FE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8FE" w:rsidRDefault="002A38FE" w:rsidP="002A38FE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38FE" w:rsidRDefault="002A38FE" w:rsidP="002A38FE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1C34" w:rsidRDefault="00121C34"/>
    <w:sectPr w:rsidR="00121C34" w:rsidSect="002A38FE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2A38FE"/>
    <w:rsid w:val="00121C34"/>
    <w:rsid w:val="00133369"/>
    <w:rsid w:val="001F0F39"/>
    <w:rsid w:val="00206CCA"/>
    <w:rsid w:val="002A38FE"/>
    <w:rsid w:val="002C4288"/>
    <w:rsid w:val="00417BB9"/>
    <w:rsid w:val="00626EA0"/>
    <w:rsid w:val="006A7A4E"/>
    <w:rsid w:val="00736D3F"/>
    <w:rsid w:val="008D09DD"/>
    <w:rsid w:val="00987EBC"/>
    <w:rsid w:val="00A02C7A"/>
    <w:rsid w:val="00A10908"/>
    <w:rsid w:val="00B412F1"/>
    <w:rsid w:val="00B55CAC"/>
    <w:rsid w:val="00D53160"/>
    <w:rsid w:val="00E822FD"/>
    <w:rsid w:val="00F55753"/>
    <w:rsid w:val="00FB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8F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5</Pages>
  <Words>1032</Words>
  <Characters>7868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8883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User</cp:lastModifiedBy>
  <cp:revision>6</cp:revision>
  <dcterms:created xsi:type="dcterms:W3CDTF">2018-08-30T07:47:00Z</dcterms:created>
  <dcterms:modified xsi:type="dcterms:W3CDTF">2019-12-18T11:16:00Z</dcterms:modified>
</cp:coreProperties>
</file>